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76F" w:rsidRPr="003B5E69" w:rsidRDefault="003B5E69" w:rsidP="003B5E69">
      <w:pPr>
        <w:jc w:val="center"/>
        <w:rPr>
          <w:b/>
          <w:sz w:val="28"/>
          <w:szCs w:val="28"/>
        </w:rPr>
      </w:pPr>
      <w:r w:rsidRPr="003B5E69">
        <w:rPr>
          <w:b/>
          <w:sz w:val="28"/>
          <w:szCs w:val="28"/>
        </w:rPr>
        <w:t>March 20, 2012 – Elementary Library Meeting Notes</w:t>
      </w:r>
    </w:p>
    <w:p w:rsidR="003B5E69" w:rsidRDefault="003B5E69" w:rsidP="003B5E69">
      <w:pPr>
        <w:pStyle w:val="NoSpacing"/>
      </w:pPr>
      <w:r>
        <w:t>Meeting Started at 8:45.  Ended at 10:00</w:t>
      </w:r>
    </w:p>
    <w:p w:rsidR="003B5E69" w:rsidRDefault="003B5E69" w:rsidP="003B5E69">
      <w:pPr>
        <w:pStyle w:val="NoSpacing"/>
      </w:pPr>
    </w:p>
    <w:p w:rsidR="003B5E69" w:rsidRDefault="003B5E69" w:rsidP="003B5E69">
      <w:pPr>
        <w:pStyle w:val="NoSpacing"/>
      </w:pPr>
      <w:r>
        <w:t xml:space="preserve">Treats were provided by </w:t>
      </w:r>
      <w:proofErr w:type="spellStart"/>
      <w:r>
        <w:t>Sumitra</w:t>
      </w:r>
      <w:proofErr w:type="spellEnd"/>
      <w:r>
        <w:t xml:space="preserve"> </w:t>
      </w:r>
      <w:proofErr w:type="spellStart"/>
      <w:r>
        <w:t>Sarma</w:t>
      </w:r>
      <w:proofErr w:type="spellEnd"/>
      <w:r>
        <w:t xml:space="preserve"> and Sarah Sukhov</w:t>
      </w:r>
    </w:p>
    <w:p w:rsidR="003B5E69" w:rsidRDefault="003B5E69" w:rsidP="003B5E69">
      <w:pPr>
        <w:pStyle w:val="NoSpacing"/>
      </w:pPr>
    </w:p>
    <w:p w:rsidR="003B5E69" w:rsidRDefault="003B5E69" w:rsidP="003B5E69">
      <w:pPr>
        <w:pStyle w:val="NoSpacing"/>
      </w:pPr>
      <w:proofErr w:type="gramStart"/>
      <w:r>
        <w:t>Presenter – Ken Krug – Follett.</w:t>
      </w:r>
      <w:proofErr w:type="gramEnd"/>
    </w:p>
    <w:p w:rsidR="003B5E69" w:rsidRDefault="003B5E69" w:rsidP="003B5E69">
      <w:pPr>
        <w:pStyle w:val="NoSpacing"/>
      </w:pPr>
    </w:p>
    <w:p w:rsidR="003B5E69" w:rsidRDefault="003B5E69" w:rsidP="003B5E69">
      <w:pPr>
        <w:pStyle w:val="NoSpacing"/>
      </w:pPr>
      <w:r>
        <w:t xml:space="preserve">Topic of Discussion:  </w:t>
      </w:r>
      <w:r w:rsidR="00911DF1">
        <w:t>Folletshelf</w:t>
      </w:r>
      <w:r>
        <w:t xml:space="preserve"> and </w:t>
      </w:r>
      <w:r w:rsidR="00911DF1">
        <w:t>eBooks</w:t>
      </w:r>
    </w:p>
    <w:p w:rsidR="00AA5EF9" w:rsidRDefault="00AA5EF9" w:rsidP="003B5E69">
      <w:pPr>
        <w:pStyle w:val="NoSpacing"/>
      </w:pPr>
    </w:p>
    <w:p w:rsidR="00AA5EF9" w:rsidRDefault="00AA5EF9" w:rsidP="003B5E69">
      <w:pPr>
        <w:pStyle w:val="NoSpacing"/>
      </w:pPr>
      <w:r>
        <w:t>This is a presentation by one company.  There may be others to consider.  While Follett t ties nicely to our current management system, we intend to look at others before IUSD ties itself to a proprietary system.</w:t>
      </w:r>
    </w:p>
    <w:p w:rsidR="00AA5EF9" w:rsidRDefault="00AA5EF9" w:rsidP="003B5E69">
      <w:pPr>
        <w:pStyle w:val="NoSpacing"/>
      </w:pPr>
    </w:p>
    <w:p w:rsidR="00AA5EF9" w:rsidRDefault="00AA5EF9" w:rsidP="003B5E69">
      <w:pPr>
        <w:pStyle w:val="NoSpacing"/>
      </w:pPr>
      <w:r>
        <w:t>From Follett, they have the following:</w:t>
      </w:r>
    </w:p>
    <w:p w:rsidR="003B5E69" w:rsidRDefault="003B5E69" w:rsidP="003B5E69">
      <w:pPr>
        <w:pStyle w:val="NoSpacing"/>
      </w:pPr>
    </w:p>
    <w:p w:rsidR="008962B2" w:rsidRDefault="008962B2" w:rsidP="008962B2">
      <w:pPr>
        <w:pStyle w:val="NoSpacing"/>
        <w:numPr>
          <w:ilvl w:val="0"/>
          <w:numId w:val="1"/>
        </w:numPr>
      </w:pPr>
      <w:r>
        <w:t>3 Million Titles</w:t>
      </w:r>
      <w:r w:rsidR="00911DF1">
        <w:t xml:space="preserve">  from </w:t>
      </w:r>
      <w:proofErr w:type="spellStart"/>
      <w:r w:rsidR="00911DF1">
        <w:t>f</w:t>
      </w:r>
      <w:r>
        <w:t>rom</w:t>
      </w:r>
      <w:proofErr w:type="spellEnd"/>
      <w:r>
        <w:t xml:space="preserve"> Follett</w:t>
      </w:r>
    </w:p>
    <w:p w:rsidR="008962B2" w:rsidRDefault="008962B2" w:rsidP="008962B2">
      <w:pPr>
        <w:pStyle w:val="NoSpacing"/>
        <w:numPr>
          <w:ilvl w:val="0"/>
          <w:numId w:val="1"/>
        </w:numPr>
      </w:pPr>
      <w:r>
        <w:t xml:space="preserve">150,000  </w:t>
      </w:r>
      <w:r w:rsidR="00911DF1">
        <w:t>eBook</w:t>
      </w:r>
      <w:r>
        <w:t xml:space="preserve"> Titles</w:t>
      </w:r>
    </w:p>
    <w:p w:rsidR="008962B2" w:rsidRDefault="008962B2" w:rsidP="008962B2">
      <w:pPr>
        <w:pStyle w:val="NoSpacing"/>
        <w:numPr>
          <w:ilvl w:val="0"/>
          <w:numId w:val="1"/>
        </w:numPr>
      </w:pPr>
      <w:r>
        <w:t>10,000  Titles with unlimited copies</w:t>
      </w:r>
    </w:p>
    <w:p w:rsidR="008962B2" w:rsidRDefault="008962B2" w:rsidP="008962B2">
      <w:pPr>
        <w:pStyle w:val="NoSpacing"/>
      </w:pPr>
    </w:p>
    <w:p w:rsidR="008962B2" w:rsidRDefault="008962B2" w:rsidP="008962B2">
      <w:pPr>
        <w:pStyle w:val="NoSpacing"/>
      </w:pPr>
      <w:r>
        <w:t>Devices</w:t>
      </w:r>
    </w:p>
    <w:p w:rsidR="008962B2" w:rsidRDefault="008962B2" w:rsidP="008962B2">
      <w:pPr>
        <w:pStyle w:val="NoSpacing"/>
        <w:numPr>
          <w:ilvl w:val="0"/>
          <w:numId w:val="2"/>
        </w:numPr>
      </w:pPr>
      <w:r>
        <w:t>Mobile App</w:t>
      </w:r>
    </w:p>
    <w:p w:rsidR="008962B2" w:rsidRDefault="008962B2" w:rsidP="008962B2">
      <w:pPr>
        <w:pStyle w:val="NoSpacing"/>
        <w:numPr>
          <w:ilvl w:val="1"/>
          <w:numId w:val="2"/>
        </w:numPr>
      </w:pPr>
      <w:r>
        <w:t>Apple is now available</w:t>
      </w:r>
    </w:p>
    <w:p w:rsidR="008962B2" w:rsidRDefault="008962B2" w:rsidP="008962B2">
      <w:pPr>
        <w:pStyle w:val="NoSpacing"/>
        <w:numPr>
          <w:ilvl w:val="1"/>
          <w:numId w:val="2"/>
        </w:numPr>
      </w:pPr>
      <w:r>
        <w:t>Android is coming soon</w:t>
      </w:r>
    </w:p>
    <w:p w:rsidR="008962B2" w:rsidRDefault="008962B2" w:rsidP="008962B2">
      <w:pPr>
        <w:pStyle w:val="NoSpacing"/>
        <w:numPr>
          <w:ilvl w:val="0"/>
          <w:numId w:val="2"/>
        </w:numPr>
      </w:pPr>
      <w:r>
        <w:t>Will work on Android 3.0 and higher</w:t>
      </w:r>
    </w:p>
    <w:p w:rsidR="008962B2" w:rsidRDefault="008962B2" w:rsidP="008962B2">
      <w:pPr>
        <w:pStyle w:val="NoSpacing"/>
        <w:numPr>
          <w:ilvl w:val="0"/>
          <w:numId w:val="2"/>
        </w:numPr>
      </w:pPr>
      <w:r>
        <w:t>Will not work on Kindle or Nook</w:t>
      </w:r>
    </w:p>
    <w:p w:rsidR="00911DF1" w:rsidRDefault="00911DF1" w:rsidP="00911DF1">
      <w:pPr>
        <w:pStyle w:val="NoSpacing"/>
      </w:pPr>
    </w:p>
    <w:p w:rsidR="00911DF1" w:rsidRDefault="00911DF1" w:rsidP="00911DF1">
      <w:pPr>
        <w:pStyle w:val="NoSpacing"/>
      </w:pPr>
      <w:r>
        <w:t>Folletshelf</w:t>
      </w:r>
    </w:p>
    <w:p w:rsidR="00911DF1" w:rsidRDefault="00911DF1" w:rsidP="00911DF1">
      <w:pPr>
        <w:pStyle w:val="NoSpacing"/>
        <w:numPr>
          <w:ilvl w:val="0"/>
          <w:numId w:val="3"/>
        </w:numPr>
      </w:pPr>
      <w:r>
        <w:t>When a school purchases at least one eBook, Follett will create a shelf for the school at no charge.</w:t>
      </w:r>
    </w:p>
    <w:p w:rsidR="00911DF1" w:rsidRDefault="00911DF1" w:rsidP="00911DF1">
      <w:pPr>
        <w:pStyle w:val="NoSpacing"/>
        <w:numPr>
          <w:ilvl w:val="0"/>
          <w:numId w:val="3"/>
        </w:numPr>
      </w:pPr>
      <w:r>
        <w:t>IUSD will create a common core shelf for all schools</w:t>
      </w:r>
    </w:p>
    <w:p w:rsidR="00911DF1" w:rsidRDefault="00911DF1" w:rsidP="00911DF1">
      <w:pPr>
        <w:pStyle w:val="NoSpacing"/>
        <w:numPr>
          <w:ilvl w:val="1"/>
          <w:numId w:val="3"/>
        </w:numPr>
      </w:pPr>
      <w:r>
        <w:t>Also will develop</w:t>
      </w:r>
    </w:p>
    <w:p w:rsidR="00911DF1" w:rsidRDefault="00911DF1" w:rsidP="00911DF1">
      <w:pPr>
        <w:pStyle w:val="NoSpacing"/>
        <w:numPr>
          <w:ilvl w:val="2"/>
          <w:numId w:val="3"/>
        </w:numPr>
      </w:pPr>
      <w:r>
        <w:t>Elementary Shelf</w:t>
      </w:r>
    </w:p>
    <w:p w:rsidR="00911DF1" w:rsidRDefault="00911DF1" w:rsidP="00911DF1">
      <w:pPr>
        <w:pStyle w:val="NoSpacing"/>
        <w:numPr>
          <w:ilvl w:val="2"/>
          <w:numId w:val="3"/>
        </w:numPr>
      </w:pPr>
      <w:r>
        <w:t>Middle School Shelf</w:t>
      </w:r>
    </w:p>
    <w:p w:rsidR="00911DF1" w:rsidRDefault="00911DF1" w:rsidP="00911DF1">
      <w:pPr>
        <w:pStyle w:val="NoSpacing"/>
        <w:numPr>
          <w:ilvl w:val="2"/>
          <w:numId w:val="3"/>
        </w:numPr>
      </w:pPr>
      <w:r>
        <w:t>High School Shelf</w:t>
      </w:r>
    </w:p>
    <w:p w:rsidR="00911DF1" w:rsidRDefault="00911DF1" w:rsidP="00911DF1">
      <w:pPr>
        <w:pStyle w:val="NoSpacing"/>
        <w:numPr>
          <w:ilvl w:val="2"/>
          <w:numId w:val="3"/>
        </w:numPr>
      </w:pPr>
      <w:r>
        <w:t>Professional Shelf</w:t>
      </w:r>
    </w:p>
    <w:p w:rsidR="00AA5EF9" w:rsidRDefault="00AA5EF9" w:rsidP="00AA5EF9">
      <w:pPr>
        <w:pStyle w:val="NoSpacing"/>
        <w:numPr>
          <w:ilvl w:val="1"/>
          <w:numId w:val="3"/>
        </w:numPr>
      </w:pPr>
      <w:r>
        <w:t>These common shelves may contain class lit titles that can be shared across the district.</w:t>
      </w:r>
    </w:p>
    <w:p w:rsidR="00911DF1" w:rsidRDefault="00911DF1" w:rsidP="00911DF1">
      <w:pPr>
        <w:pStyle w:val="NoSpacing"/>
      </w:pPr>
    </w:p>
    <w:p w:rsidR="00911DF1" w:rsidRDefault="00911DF1" w:rsidP="00911DF1">
      <w:pPr>
        <w:pStyle w:val="NoSpacing"/>
      </w:pPr>
      <w:r>
        <w:t>What do Sites need to do to prepare</w:t>
      </w:r>
    </w:p>
    <w:p w:rsidR="00911DF1" w:rsidRDefault="00911DF1" w:rsidP="00911DF1">
      <w:pPr>
        <w:pStyle w:val="NoSpacing"/>
        <w:numPr>
          <w:ilvl w:val="0"/>
          <w:numId w:val="4"/>
        </w:numPr>
      </w:pPr>
      <w:r>
        <w:t>Patron types need to modified</w:t>
      </w:r>
    </w:p>
    <w:p w:rsidR="00911DF1" w:rsidRDefault="00911DF1" w:rsidP="00911DF1">
      <w:pPr>
        <w:pStyle w:val="NoSpacing"/>
        <w:numPr>
          <w:ilvl w:val="1"/>
          <w:numId w:val="4"/>
        </w:numPr>
      </w:pPr>
      <w:r>
        <w:t>Should consider having the following</w:t>
      </w:r>
    </w:p>
    <w:p w:rsidR="00911DF1" w:rsidRDefault="00911DF1" w:rsidP="00911DF1">
      <w:pPr>
        <w:pStyle w:val="NoSpacing"/>
        <w:numPr>
          <w:ilvl w:val="2"/>
          <w:numId w:val="4"/>
        </w:numPr>
      </w:pPr>
      <w:r>
        <w:t>Staff</w:t>
      </w:r>
    </w:p>
    <w:p w:rsidR="00911DF1" w:rsidRDefault="00911DF1" w:rsidP="00911DF1">
      <w:pPr>
        <w:pStyle w:val="NoSpacing"/>
        <w:numPr>
          <w:ilvl w:val="2"/>
          <w:numId w:val="4"/>
        </w:numPr>
      </w:pPr>
      <w:r>
        <w:t>Parent</w:t>
      </w:r>
    </w:p>
    <w:p w:rsidR="00911DF1" w:rsidRDefault="00911DF1" w:rsidP="00911DF1">
      <w:pPr>
        <w:pStyle w:val="NoSpacing"/>
        <w:numPr>
          <w:ilvl w:val="2"/>
          <w:numId w:val="4"/>
        </w:numPr>
      </w:pPr>
      <w:r>
        <w:t>K-3</w:t>
      </w:r>
    </w:p>
    <w:p w:rsidR="00911DF1" w:rsidRDefault="00911DF1" w:rsidP="00911DF1">
      <w:pPr>
        <w:pStyle w:val="NoSpacing"/>
        <w:numPr>
          <w:ilvl w:val="2"/>
          <w:numId w:val="4"/>
        </w:numPr>
      </w:pPr>
      <w:r>
        <w:t>4-6</w:t>
      </w:r>
    </w:p>
    <w:p w:rsidR="00911DF1" w:rsidRDefault="00911DF1" w:rsidP="00911DF1">
      <w:pPr>
        <w:pStyle w:val="NoSpacing"/>
        <w:numPr>
          <w:ilvl w:val="0"/>
          <w:numId w:val="4"/>
        </w:numPr>
      </w:pPr>
      <w:r>
        <w:t>Once Patron Types are done, our Destiny Admin (Jason Miles) will assign unique user accounts using Active Directory.</w:t>
      </w:r>
    </w:p>
    <w:p w:rsidR="00911DF1" w:rsidRDefault="00911DF1" w:rsidP="00911DF1">
      <w:pPr>
        <w:pStyle w:val="NoSpacing"/>
      </w:pPr>
    </w:p>
    <w:p w:rsidR="00911DF1" w:rsidRDefault="00911DF1" w:rsidP="00911DF1">
      <w:pPr>
        <w:pStyle w:val="NoSpacing"/>
      </w:pPr>
      <w:bookmarkStart w:id="0" w:name="_GoBack"/>
      <w:bookmarkEnd w:id="0"/>
      <w:r>
        <w:lastRenderedPageBreak/>
        <w:t>Fiscal Concerns</w:t>
      </w:r>
    </w:p>
    <w:p w:rsidR="00911DF1" w:rsidRDefault="00911DF1" w:rsidP="00911DF1">
      <w:pPr>
        <w:pStyle w:val="NoSpacing"/>
        <w:numPr>
          <w:ilvl w:val="0"/>
          <w:numId w:val="5"/>
        </w:numPr>
      </w:pPr>
      <w:r>
        <w:t>For the Common Core, we, the IUSD Librarians, will need to find a funding source</w:t>
      </w:r>
    </w:p>
    <w:p w:rsidR="00911DF1" w:rsidRDefault="00911DF1" w:rsidP="00911DF1">
      <w:pPr>
        <w:pStyle w:val="NoSpacing"/>
        <w:numPr>
          <w:ilvl w:val="0"/>
          <w:numId w:val="5"/>
        </w:numPr>
      </w:pPr>
      <w:r>
        <w:t>For eBooks at your site, you may use your local funding</w:t>
      </w:r>
    </w:p>
    <w:p w:rsidR="00911DF1" w:rsidRDefault="00911DF1" w:rsidP="00911DF1">
      <w:pPr>
        <w:pStyle w:val="NoSpacing"/>
        <w:numPr>
          <w:ilvl w:val="0"/>
          <w:numId w:val="5"/>
        </w:numPr>
      </w:pPr>
      <w:r>
        <w:t>For eBooks that are common, i.e. Elementary Shelf or Middle School Shelf or ….</w:t>
      </w:r>
    </w:p>
    <w:p w:rsidR="00911DF1" w:rsidRDefault="00911DF1" w:rsidP="008962B2">
      <w:pPr>
        <w:pStyle w:val="NoSpacing"/>
        <w:numPr>
          <w:ilvl w:val="1"/>
          <w:numId w:val="5"/>
        </w:numPr>
      </w:pPr>
      <w:r>
        <w:t>Funding will be determined.</w:t>
      </w:r>
    </w:p>
    <w:sectPr w:rsidR="00911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2E2D"/>
    <w:multiLevelType w:val="hybridMultilevel"/>
    <w:tmpl w:val="5E78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168EB"/>
    <w:multiLevelType w:val="hybridMultilevel"/>
    <w:tmpl w:val="DF208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12804"/>
    <w:multiLevelType w:val="hybridMultilevel"/>
    <w:tmpl w:val="AF8C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03BD7"/>
    <w:multiLevelType w:val="hybridMultilevel"/>
    <w:tmpl w:val="73E6A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2768B"/>
    <w:multiLevelType w:val="hybridMultilevel"/>
    <w:tmpl w:val="ACD60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69"/>
    <w:rsid w:val="003B5E69"/>
    <w:rsid w:val="004568C6"/>
    <w:rsid w:val="0047176F"/>
    <w:rsid w:val="008962B2"/>
    <w:rsid w:val="00911DF1"/>
    <w:rsid w:val="00AA5EF9"/>
    <w:rsid w:val="00D6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E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4</cp:revision>
  <dcterms:created xsi:type="dcterms:W3CDTF">2012-03-21T20:36:00Z</dcterms:created>
  <dcterms:modified xsi:type="dcterms:W3CDTF">2012-03-23T14:08:00Z</dcterms:modified>
</cp:coreProperties>
</file>